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F8" w:rsidRDefault="007374CF" w:rsidP="004D2CEF">
      <w:pPr>
        <w:spacing w:after="0"/>
        <w:contextualSpacing/>
        <w:rPr>
          <w:rFonts w:ascii="Tempus Sans ITC" w:hAnsi="Tempus Sans ITC" w:cs="Tahoma"/>
          <w:b/>
          <w:color w:val="9900FF"/>
          <w:sz w:val="52"/>
          <w:szCs w:val="52"/>
        </w:rPr>
      </w:pPr>
      <w:r>
        <w:rPr>
          <w:rFonts w:ascii="Tempus Sans ITC" w:hAnsi="Tempus Sans ITC" w:cs="Tahoma"/>
          <w:b/>
          <w:color w:val="9900FF"/>
          <w:sz w:val="52"/>
          <w:szCs w:val="52"/>
        </w:rPr>
        <w:t>ST. DOMINIC’S CATHOLIC PRIMARY SCHOOL</w:t>
      </w:r>
    </w:p>
    <w:p w:rsidR="000221F8" w:rsidRDefault="007374CF" w:rsidP="004D2CEF">
      <w:pPr>
        <w:spacing w:after="0"/>
        <w:contextualSpacing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ACHIEVEMENT AND PROGRESS DATA</w:t>
      </w:r>
    </w:p>
    <w:p w:rsidR="000221F8" w:rsidRDefault="00575E22" w:rsidP="004D2CEF">
      <w:pPr>
        <w:spacing w:after="0"/>
        <w:contextualSpacing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SUMMER 2019</w:t>
      </w:r>
    </w:p>
    <w:p w:rsidR="000221F8" w:rsidRPr="00725535" w:rsidRDefault="000221F8">
      <w:pPr>
        <w:rPr>
          <w:rFonts w:ascii="Tahoma" w:hAnsi="Tahoma" w:cs="Tahoma"/>
          <w:b/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7"/>
        <w:gridCol w:w="2362"/>
        <w:gridCol w:w="2362"/>
        <w:gridCol w:w="2363"/>
      </w:tblGrid>
      <w:tr w:rsidR="00FB76FD" w:rsidTr="00C678CA">
        <w:trPr>
          <w:trHeight w:hRule="exact" w:val="737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76FD" w:rsidRPr="00056187" w:rsidRDefault="00FB76FD" w:rsidP="004C78C6">
            <w:pPr>
              <w:rPr>
                <w:rFonts w:ascii="Tahoma" w:hAnsi="Tahoma" w:cs="Tahoma"/>
                <w:b/>
                <w:sz w:val="40"/>
                <w:szCs w:val="40"/>
              </w:rPr>
            </w:pPr>
            <w:r w:rsidRPr="00056187">
              <w:rPr>
                <w:rFonts w:ascii="Tahoma" w:hAnsi="Tahoma" w:cs="Tahoma"/>
                <w:b/>
                <w:sz w:val="40"/>
                <w:szCs w:val="40"/>
              </w:rPr>
              <w:t>KEY STAGE 1</w:t>
            </w:r>
          </w:p>
        </w:tc>
        <w:tc>
          <w:tcPr>
            <w:tcW w:w="2362" w:type="dxa"/>
            <w:shd w:val="clear" w:color="auto" w:fill="FFFFCC"/>
            <w:vAlign w:val="center"/>
          </w:tcPr>
          <w:p w:rsidR="00FB76FD" w:rsidRPr="00056187" w:rsidRDefault="00FB76FD" w:rsidP="004C78C6">
            <w:pPr>
              <w:rPr>
                <w:rFonts w:ascii="Tahoma" w:hAnsi="Tahoma" w:cs="Tahoma"/>
                <w:sz w:val="21"/>
                <w:szCs w:val="21"/>
              </w:rPr>
            </w:pPr>
            <w:r w:rsidRPr="00056187">
              <w:rPr>
                <w:rFonts w:ascii="Tahoma" w:hAnsi="Tahoma" w:cs="Tahoma"/>
                <w:sz w:val="21"/>
                <w:szCs w:val="21"/>
              </w:rPr>
              <w:t>READING</w:t>
            </w:r>
          </w:p>
        </w:tc>
        <w:tc>
          <w:tcPr>
            <w:tcW w:w="2362" w:type="dxa"/>
            <w:shd w:val="clear" w:color="auto" w:fill="FFFF99"/>
            <w:vAlign w:val="center"/>
          </w:tcPr>
          <w:p w:rsidR="00FB76FD" w:rsidRPr="00056187" w:rsidRDefault="00FB76FD" w:rsidP="004C78C6">
            <w:pPr>
              <w:rPr>
                <w:rFonts w:ascii="Tahoma" w:hAnsi="Tahoma" w:cs="Tahoma"/>
                <w:sz w:val="21"/>
                <w:szCs w:val="21"/>
              </w:rPr>
            </w:pPr>
            <w:r w:rsidRPr="00056187">
              <w:rPr>
                <w:rFonts w:ascii="Tahoma" w:hAnsi="Tahoma" w:cs="Tahoma"/>
                <w:sz w:val="21"/>
                <w:szCs w:val="21"/>
              </w:rPr>
              <w:t>WRITING</w:t>
            </w:r>
          </w:p>
        </w:tc>
        <w:tc>
          <w:tcPr>
            <w:tcW w:w="2363" w:type="dxa"/>
            <w:shd w:val="clear" w:color="auto" w:fill="CCFFFF"/>
            <w:vAlign w:val="center"/>
          </w:tcPr>
          <w:p w:rsidR="00FB76FD" w:rsidRPr="00056187" w:rsidRDefault="00FB76FD" w:rsidP="004C78C6">
            <w:pPr>
              <w:rPr>
                <w:rFonts w:ascii="Tahoma" w:hAnsi="Tahoma" w:cs="Tahoma"/>
                <w:sz w:val="21"/>
                <w:szCs w:val="21"/>
              </w:rPr>
            </w:pPr>
            <w:r w:rsidRPr="00056187">
              <w:rPr>
                <w:rFonts w:ascii="Tahoma" w:hAnsi="Tahoma" w:cs="Tahoma"/>
                <w:sz w:val="21"/>
                <w:szCs w:val="21"/>
              </w:rPr>
              <w:t>MATHS</w:t>
            </w:r>
          </w:p>
        </w:tc>
      </w:tr>
      <w:tr w:rsidR="00FB76FD" w:rsidTr="00C678CA">
        <w:trPr>
          <w:trHeight w:hRule="exact" w:val="737"/>
        </w:trPr>
        <w:tc>
          <w:tcPr>
            <w:tcW w:w="7087" w:type="dxa"/>
            <w:vAlign w:val="center"/>
          </w:tcPr>
          <w:p w:rsidR="00FB76FD" w:rsidRPr="00056187" w:rsidRDefault="00FB76FD" w:rsidP="00FB5FA7">
            <w:pPr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056187">
              <w:rPr>
                <w:rFonts w:ascii="Tahoma" w:hAnsi="Tahoma" w:cs="Tahoma"/>
                <w:sz w:val="21"/>
                <w:szCs w:val="21"/>
              </w:rPr>
              <w:t xml:space="preserve">Percentage of pupils </w:t>
            </w:r>
            <w:r w:rsidR="00FB5FA7" w:rsidRPr="00056187">
              <w:rPr>
                <w:rFonts w:ascii="Tahoma" w:hAnsi="Tahoma" w:cs="Tahoma"/>
                <w:sz w:val="21"/>
                <w:szCs w:val="21"/>
              </w:rPr>
              <w:t>working at the expected standard or above</w:t>
            </w:r>
          </w:p>
        </w:tc>
        <w:tc>
          <w:tcPr>
            <w:tcW w:w="2362" w:type="dxa"/>
            <w:shd w:val="clear" w:color="auto" w:fill="FFFFCC"/>
            <w:vAlign w:val="center"/>
          </w:tcPr>
          <w:p w:rsidR="00FB76FD" w:rsidRPr="00056187" w:rsidRDefault="00575E22" w:rsidP="004C78C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76</w:t>
            </w:r>
            <w:r w:rsidR="00A90AB8">
              <w:rPr>
                <w:rFonts w:ascii="Tahoma" w:hAnsi="Tahoma" w:cs="Tahoma"/>
                <w:sz w:val="21"/>
                <w:szCs w:val="21"/>
              </w:rPr>
              <w:t>%</w:t>
            </w:r>
          </w:p>
        </w:tc>
        <w:tc>
          <w:tcPr>
            <w:tcW w:w="2362" w:type="dxa"/>
            <w:shd w:val="clear" w:color="auto" w:fill="FFFF99"/>
            <w:vAlign w:val="center"/>
          </w:tcPr>
          <w:p w:rsidR="00FB76FD" w:rsidRPr="00056187" w:rsidRDefault="00575E22" w:rsidP="004C78C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67</w:t>
            </w:r>
            <w:r w:rsidR="00A90AB8">
              <w:rPr>
                <w:rFonts w:ascii="Tahoma" w:hAnsi="Tahoma" w:cs="Tahoma"/>
                <w:sz w:val="21"/>
                <w:szCs w:val="21"/>
              </w:rPr>
              <w:t>%</w:t>
            </w:r>
          </w:p>
        </w:tc>
        <w:tc>
          <w:tcPr>
            <w:tcW w:w="2363" w:type="dxa"/>
            <w:shd w:val="clear" w:color="auto" w:fill="CCFFFF"/>
            <w:vAlign w:val="center"/>
          </w:tcPr>
          <w:p w:rsidR="00FB76FD" w:rsidRPr="00056187" w:rsidRDefault="00575E22" w:rsidP="004C78C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78</w:t>
            </w:r>
            <w:r w:rsidR="00A90AB8">
              <w:rPr>
                <w:rFonts w:ascii="Tahoma" w:hAnsi="Tahoma" w:cs="Tahoma"/>
                <w:sz w:val="21"/>
                <w:szCs w:val="21"/>
              </w:rPr>
              <w:t>%</w:t>
            </w:r>
          </w:p>
        </w:tc>
      </w:tr>
      <w:tr w:rsidR="00FB5FA7" w:rsidTr="00C678CA">
        <w:trPr>
          <w:trHeight w:hRule="exact" w:val="737"/>
        </w:trPr>
        <w:tc>
          <w:tcPr>
            <w:tcW w:w="7087" w:type="dxa"/>
            <w:vAlign w:val="center"/>
          </w:tcPr>
          <w:p w:rsidR="00FB5FA7" w:rsidRPr="00056187" w:rsidRDefault="00FB5FA7" w:rsidP="005A0FC0">
            <w:pPr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056187">
              <w:rPr>
                <w:rFonts w:ascii="Tahoma" w:hAnsi="Tahoma" w:cs="Tahoma"/>
                <w:sz w:val="21"/>
                <w:szCs w:val="21"/>
              </w:rPr>
              <w:t>Percentage of pupils working at greater depth at the expected standard</w:t>
            </w:r>
          </w:p>
        </w:tc>
        <w:tc>
          <w:tcPr>
            <w:tcW w:w="2362" w:type="dxa"/>
            <w:shd w:val="clear" w:color="auto" w:fill="FFFFCC"/>
            <w:vAlign w:val="center"/>
          </w:tcPr>
          <w:p w:rsidR="00FB5FA7" w:rsidRPr="00056187" w:rsidRDefault="00575E22" w:rsidP="004C78C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15</w:t>
            </w:r>
            <w:r w:rsidR="00A90AB8">
              <w:rPr>
                <w:rFonts w:ascii="Tahoma" w:hAnsi="Tahoma" w:cs="Tahoma"/>
                <w:sz w:val="21"/>
                <w:szCs w:val="21"/>
              </w:rPr>
              <w:t>%</w:t>
            </w:r>
          </w:p>
        </w:tc>
        <w:tc>
          <w:tcPr>
            <w:tcW w:w="2362" w:type="dxa"/>
            <w:shd w:val="clear" w:color="auto" w:fill="FFFF99"/>
            <w:vAlign w:val="center"/>
          </w:tcPr>
          <w:p w:rsidR="00FB5FA7" w:rsidRPr="00056187" w:rsidRDefault="00575E22" w:rsidP="004C78C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</w:t>
            </w:r>
            <w:r w:rsidR="00A90AB8">
              <w:rPr>
                <w:rFonts w:ascii="Tahoma" w:hAnsi="Tahoma" w:cs="Tahoma"/>
                <w:sz w:val="21"/>
                <w:szCs w:val="21"/>
              </w:rPr>
              <w:t>%</w:t>
            </w:r>
          </w:p>
        </w:tc>
        <w:tc>
          <w:tcPr>
            <w:tcW w:w="2363" w:type="dxa"/>
            <w:shd w:val="clear" w:color="auto" w:fill="CCFFFF"/>
            <w:vAlign w:val="center"/>
          </w:tcPr>
          <w:p w:rsidR="00FB5FA7" w:rsidRPr="00056187" w:rsidRDefault="00F43796" w:rsidP="004C78C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22</w:t>
            </w:r>
            <w:r w:rsidR="00A90AB8">
              <w:rPr>
                <w:rFonts w:ascii="Tahoma" w:hAnsi="Tahoma" w:cs="Tahoma"/>
                <w:sz w:val="21"/>
                <w:szCs w:val="21"/>
              </w:rPr>
              <w:t>%</w:t>
            </w:r>
          </w:p>
        </w:tc>
      </w:tr>
    </w:tbl>
    <w:p w:rsidR="005A0FC0" w:rsidRPr="004D2CEF" w:rsidRDefault="005A0FC0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7087"/>
        <w:gridCol w:w="1771"/>
        <w:gridCol w:w="1772"/>
        <w:gridCol w:w="1772"/>
        <w:gridCol w:w="1772"/>
      </w:tblGrid>
      <w:tr w:rsidR="000221F8" w:rsidTr="00C678CA">
        <w:trPr>
          <w:trHeight w:hRule="exact" w:val="737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21F8" w:rsidRPr="00056187" w:rsidRDefault="007B53B0">
            <w:pPr>
              <w:rPr>
                <w:rFonts w:ascii="Tahoma" w:hAnsi="Tahoma" w:cs="Tahoma"/>
                <w:b/>
                <w:sz w:val="40"/>
                <w:szCs w:val="40"/>
              </w:rPr>
            </w:pPr>
            <w:r w:rsidRPr="00056187">
              <w:rPr>
                <w:rFonts w:ascii="Tahoma" w:hAnsi="Tahoma" w:cs="Tahoma"/>
                <w:b/>
                <w:sz w:val="40"/>
                <w:szCs w:val="40"/>
              </w:rPr>
              <w:t>KEY STAGE 2</w:t>
            </w:r>
          </w:p>
        </w:tc>
        <w:tc>
          <w:tcPr>
            <w:tcW w:w="1771" w:type="dxa"/>
            <w:shd w:val="clear" w:color="auto" w:fill="FFFFCC"/>
            <w:vAlign w:val="center"/>
          </w:tcPr>
          <w:p w:rsidR="000221F8" w:rsidRPr="00056187" w:rsidRDefault="007374CF">
            <w:pPr>
              <w:rPr>
                <w:rFonts w:ascii="Tahoma" w:hAnsi="Tahoma" w:cs="Tahoma"/>
                <w:sz w:val="21"/>
                <w:szCs w:val="21"/>
              </w:rPr>
            </w:pPr>
            <w:r w:rsidRPr="00056187">
              <w:rPr>
                <w:rFonts w:ascii="Tahoma" w:hAnsi="Tahoma" w:cs="Tahoma"/>
                <w:sz w:val="21"/>
                <w:szCs w:val="21"/>
              </w:rPr>
              <w:t>READING</w:t>
            </w:r>
          </w:p>
        </w:tc>
        <w:tc>
          <w:tcPr>
            <w:tcW w:w="1772" w:type="dxa"/>
            <w:shd w:val="clear" w:color="auto" w:fill="FFFF99"/>
            <w:vAlign w:val="center"/>
          </w:tcPr>
          <w:p w:rsidR="000221F8" w:rsidRPr="00056187" w:rsidRDefault="007374CF">
            <w:pPr>
              <w:rPr>
                <w:rFonts w:ascii="Tahoma" w:hAnsi="Tahoma" w:cs="Tahoma"/>
                <w:sz w:val="21"/>
                <w:szCs w:val="21"/>
              </w:rPr>
            </w:pPr>
            <w:r w:rsidRPr="00056187">
              <w:rPr>
                <w:rFonts w:ascii="Tahoma" w:hAnsi="Tahoma" w:cs="Tahoma"/>
                <w:sz w:val="21"/>
                <w:szCs w:val="21"/>
              </w:rPr>
              <w:t>WRITING</w:t>
            </w:r>
          </w:p>
        </w:tc>
        <w:tc>
          <w:tcPr>
            <w:tcW w:w="1772" w:type="dxa"/>
            <w:shd w:val="clear" w:color="auto" w:fill="FFFF66"/>
            <w:vAlign w:val="center"/>
          </w:tcPr>
          <w:p w:rsidR="000221F8" w:rsidRPr="00056187" w:rsidRDefault="007374CF">
            <w:pPr>
              <w:rPr>
                <w:rFonts w:ascii="Tahoma" w:hAnsi="Tahoma" w:cs="Tahoma"/>
                <w:sz w:val="21"/>
                <w:szCs w:val="21"/>
              </w:rPr>
            </w:pPr>
            <w:r w:rsidRPr="00056187">
              <w:rPr>
                <w:rFonts w:ascii="Tahoma" w:hAnsi="Tahoma" w:cs="Tahoma"/>
                <w:sz w:val="21"/>
                <w:szCs w:val="21"/>
              </w:rPr>
              <w:t>GRAMMAR, PUNCTUATION AND SPELLING</w:t>
            </w:r>
          </w:p>
        </w:tc>
        <w:tc>
          <w:tcPr>
            <w:tcW w:w="1772" w:type="dxa"/>
            <w:shd w:val="clear" w:color="auto" w:fill="CCFFFF"/>
            <w:vAlign w:val="center"/>
          </w:tcPr>
          <w:p w:rsidR="000221F8" w:rsidRPr="00056187" w:rsidRDefault="007374CF">
            <w:pPr>
              <w:rPr>
                <w:rFonts w:ascii="Tahoma" w:hAnsi="Tahoma" w:cs="Tahoma"/>
                <w:sz w:val="21"/>
                <w:szCs w:val="21"/>
              </w:rPr>
            </w:pPr>
            <w:r w:rsidRPr="00056187">
              <w:rPr>
                <w:rFonts w:ascii="Tahoma" w:hAnsi="Tahoma" w:cs="Tahoma"/>
                <w:sz w:val="21"/>
                <w:szCs w:val="21"/>
              </w:rPr>
              <w:t>MATHS</w:t>
            </w:r>
          </w:p>
        </w:tc>
      </w:tr>
      <w:tr w:rsidR="00785E2E" w:rsidTr="00C678CA">
        <w:trPr>
          <w:trHeight w:hRule="exact" w:val="737"/>
        </w:trPr>
        <w:tc>
          <w:tcPr>
            <w:tcW w:w="7087" w:type="dxa"/>
            <w:vAlign w:val="center"/>
          </w:tcPr>
          <w:p w:rsidR="00785E2E" w:rsidRPr="00056187" w:rsidRDefault="00785E2E" w:rsidP="00785E2E">
            <w:pPr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056187">
              <w:rPr>
                <w:rFonts w:ascii="Tahoma" w:hAnsi="Tahoma" w:cs="Tahoma"/>
                <w:sz w:val="21"/>
                <w:szCs w:val="21"/>
              </w:rPr>
              <w:t>Percentage of pupils working at the expected standard or above</w:t>
            </w:r>
          </w:p>
        </w:tc>
        <w:tc>
          <w:tcPr>
            <w:tcW w:w="1771" w:type="dxa"/>
            <w:shd w:val="clear" w:color="auto" w:fill="FFFFCC"/>
            <w:vAlign w:val="center"/>
          </w:tcPr>
          <w:p w:rsidR="00785E2E" w:rsidRPr="00056187" w:rsidRDefault="00481081" w:rsidP="00785E2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78</w:t>
            </w:r>
            <w:r w:rsidR="00A90AB8">
              <w:rPr>
                <w:rFonts w:ascii="Tahoma" w:hAnsi="Tahoma" w:cs="Tahoma"/>
                <w:sz w:val="21"/>
                <w:szCs w:val="21"/>
              </w:rPr>
              <w:t>%</w:t>
            </w:r>
          </w:p>
        </w:tc>
        <w:tc>
          <w:tcPr>
            <w:tcW w:w="1772" w:type="dxa"/>
            <w:shd w:val="clear" w:color="auto" w:fill="FFFF99"/>
            <w:vAlign w:val="center"/>
          </w:tcPr>
          <w:p w:rsidR="00785E2E" w:rsidRPr="00056187" w:rsidRDefault="00481081" w:rsidP="00785E2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79</w:t>
            </w:r>
            <w:r w:rsidR="00A90AB8">
              <w:rPr>
                <w:rFonts w:ascii="Tahoma" w:hAnsi="Tahoma" w:cs="Tahoma"/>
                <w:sz w:val="21"/>
                <w:szCs w:val="21"/>
              </w:rPr>
              <w:t>%</w:t>
            </w:r>
          </w:p>
        </w:tc>
        <w:tc>
          <w:tcPr>
            <w:tcW w:w="1772" w:type="dxa"/>
            <w:shd w:val="clear" w:color="auto" w:fill="FFFF66"/>
            <w:vAlign w:val="center"/>
          </w:tcPr>
          <w:p w:rsidR="00785E2E" w:rsidRPr="00056187" w:rsidRDefault="00481081" w:rsidP="00785E2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86</w:t>
            </w:r>
            <w:r w:rsidR="00A90AB8">
              <w:rPr>
                <w:rFonts w:ascii="Tahoma" w:hAnsi="Tahoma" w:cs="Tahoma"/>
                <w:sz w:val="21"/>
                <w:szCs w:val="21"/>
              </w:rPr>
              <w:t>%</w:t>
            </w:r>
          </w:p>
        </w:tc>
        <w:tc>
          <w:tcPr>
            <w:tcW w:w="1772" w:type="dxa"/>
            <w:shd w:val="clear" w:color="auto" w:fill="CCFFFF"/>
            <w:vAlign w:val="center"/>
          </w:tcPr>
          <w:p w:rsidR="00785E2E" w:rsidRPr="00056187" w:rsidRDefault="00481081" w:rsidP="00785E2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84</w:t>
            </w:r>
            <w:r w:rsidR="00A90AB8">
              <w:rPr>
                <w:rFonts w:ascii="Tahoma" w:hAnsi="Tahoma" w:cs="Tahoma"/>
                <w:sz w:val="21"/>
                <w:szCs w:val="21"/>
              </w:rPr>
              <w:t>%</w:t>
            </w:r>
          </w:p>
        </w:tc>
      </w:tr>
      <w:tr w:rsidR="00785E2E" w:rsidTr="00C678CA">
        <w:trPr>
          <w:trHeight w:hRule="exact" w:val="737"/>
        </w:trPr>
        <w:tc>
          <w:tcPr>
            <w:tcW w:w="7087" w:type="dxa"/>
            <w:vAlign w:val="center"/>
          </w:tcPr>
          <w:p w:rsidR="00785E2E" w:rsidRPr="00056187" w:rsidRDefault="00785E2E" w:rsidP="00785E2E">
            <w:pPr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056187">
              <w:rPr>
                <w:rFonts w:ascii="Tahoma" w:hAnsi="Tahoma" w:cs="Tahoma"/>
                <w:sz w:val="21"/>
                <w:szCs w:val="21"/>
              </w:rPr>
              <w:t>Percentage of pupils achieving a high standard</w:t>
            </w:r>
            <w:r w:rsidR="004A6CCA" w:rsidRPr="00056187">
              <w:rPr>
                <w:rFonts w:ascii="Tahoma" w:hAnsi="Tahoma" w:cs="Tahoma"/>
                <w:sz w:val="21"/>
                <w:szCs w:val="21"/>
              </w:rPr>
              <w:t xml:space="preserve"> (or working at greater depth within the expected standard – writing only)</w:t>
            </w:r>
          </w:p>
        </w:tc>
        <w:tc>
          <w:tcPr>
            <w:tcW w:w="1771" w:type="dxa"/>
            <w:shd w:val="clear" w:color="auto" w:fill="FFFFCC"/>
            <w:vAlign w:val="center"/>
          </w:tcPr>
          <w:p w:rsidR="00785E2E" w:rsidRPr="00056187" w:rsidRDefault="00481081" w:rsidP="00785E2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29</w:t>
            </w:r>
            <w:r w:rsidR="00A90AB8">
              <w:rPr>
                <w:rFonts w:ascii="Tahoma" w:hAnsi="Tahoma" w:cs="Tahoma"/>
                <w:sz w:val="21"/>
                <w:szCs w:val="21"/>
              </w:rPr>
              <w:t>%</w:t>
            </w:r>
          </w:p>
        </w:tc>
        <w:tc>
          <w:tcPr>
            <w:tcW w:w="1772" w:type="dxa"/>
            <w:shd w:val="clear" w:color="auto" w:fill="FFFF99"/>
            <w:vAlign w:val="center"/>
          </w:tcPr>
          <w:p w:rsidR="00785E2E" w:rsidRPr="00056187" w:rsidRDefault="00481081" w:rsidP="00785E2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14</w:t>
            </w:r>
            <w:r w:rsidR="00A90AB8">
              <w:rPr>
                <w:rFonts w:ascii="Tahoma" w:hAnsi="Tahoma" w:cs="Tahoma"/>
                <w:sz w:val="21"/>
                <w:szCs w:val="21"/>
              </w:rPr>
              <w:t>%</w:t>
            </w:r>
          </w:p>
        </w:tc>
        <w:tc>
          <w:tcPr>
            <w:tcW w:w="1772" w:type="dxa"/>
            <w:shd w:val="clear" w:color="auto" w:fill="FFFF66"/>
            <w:vAlign w:val="center"/>
          </w:tcPr>
          <w:p w:rsidR="00785E2E" w:rsidRPr="00056187" w:rsidRDefault="00481081" w:rsidP="00785E2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41</w:t>
            </w:r>
            <w:r w:rsidR="00A90AB8">
              <w:rPr>
                <w:rFonts w:ascii="Tahoma" w:hAnsi="Tahoma" w:cs="Tahoma"/>
                <w:sz w:val="21"/>
                <w:szCs w:val="21"/>
              </w:rPr>
              <w:t>%</w:t>
            </w:r>
          </w:p>
        </w:tc>
        <w:tc>
          <w:tcPr>
            <w:tcW w:w="1772" w:type="dxa"/>
            <w:shd w:val="clear" w:color="auto" w:fill="CCFFFF"/>
            <w:vAlign w:val="center"/>
          </w:tcPr>
          <w:p w:rsidR="00785E2E" w:rsidRPr="00056187" w:rsidRDefault="00481081" w:rsidP="00785E2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31</w:t>
            </w:r>
            <w:r w:rsidR="00A90AB8">
              <w:rPr>
                <w:rFonts w:ascii="Tahoma" w:hAnsi="Tahoma" w:cs="Tahoma"/>
                <w:sz w:val="21"/>
                <w:szCs w:val="21"/>
              </w:rPr>
              <w:t>%</w:t>
            </w:r>
          </w:p>
        </w:tc>
      </w:tr>
      <w:tr w:rsidR="00C678CA" w:rsidTr="00C678CA">
        <w:trPr>
          <w:trHeight w:hRule="exact" w:val="737"/>
        </w:trPr>
        <w:tc>
          <w:tcPr>
            <w:tcW w:w="7087" w:type="dxa"/>
            <w:vAlign w:val="center"/>
          </w:tcPr>
          <w:p w:rsidR="00C678CA" w:rsidRPr="00056187" w:rsidRDefault="00C678CA" w:rsidP="00785E2E">
            <w:pPr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056187">
              <w:rPr>
                <w:rFonts w:ascii="Tahoma" w:hAnsi="Tahoma" w:cs="Tahoma"/>
                <w:sz w:val="21"/>
                <w:szCs w:val="21"/>
              </w:rPr>
              <w:t>Average scaled score</w:t>
            </w:r>
          </w:p>
        </w:tc>
        <w:tc>
          <w:tcPr>
            <w:tcW w:w="1771" w:type="dxa"/>
            <w:shd w:val="clear" w:color="auto" w:fill="FFFFCC"/>
            <w:vAlign w:val="center"/>
          </w:tcPr>
          <w:p w:rsidR="00C678CA" w:rsidRPr="00056187" w:rsidRDefault="00481081" w:rsidP="00785E2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105</w:t>
            </w:r>
          </w:p>
        </w:tc>
        <w:tc>
          <w:tcPr>
            <w:tcW w:w="1772" w:type="dxa"/>
            <w:shd w:val="clear" w:color="auto" w:fill="FFFF99"/>
            <w:vAlign w:val="center"/>
          </w:tcPr>
          <w:p w:rsidR="00C678CA" w:rsidRPr="00056187" w:rsidRDefault="00C678CA" w:rsidP="00785E2E">
            <w:pPr>
              <w:rPr>
                <w:rFonts w:ascii="Tahoma" w:hAnsi="Tahoma" w:cs="Tahoma"/>
                <w:sz w:val="21"/>
                <w:szCs w:val="21"/>
              </w:rPr>
            </w:pPr>
            <w:r w:rsidRPr="00056187">
              <w:rPr>
                <w:rFonts w:ascii="Tahoma" w:hAnsi="Tahoma" w:cs="Tahoma"/>
                <w:sz w:val="21"/>
                <w:szCs w:val="21"/>
              </w:rPr>
              <w:t>NOT APPLICABLE</w:t>
            </w:r>
          </w:p>
        </w:tc>
        <w:tc>
          <w:tcPr>
            <w:tcW w:w="1772" w:type="dxa"/>
            <w:shd w:val="clear" w:color="auto" w:fill="FFFF66"/>
            <w:vAlign w:val="center"/>
          </w:tcPr>
          <w:p w:rsidR="00C678CA" w:rsidRPr="00056187" w:rsidRDefault="00481081" w:rsidP="00785E2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107</w:t>
            </w:r>
          </w:p>
        </w:tc>
        <w:tc>
          <w:tcPr>
            <w:tcW w:w="1772" w:type="dxa"/>
            <w:shd w:val="clear" w:color="auto" w:fill="CCFFFF"/>
            <w:vAlign w:val="center"/>
          </w:tcPr>
          <w:p w:rsidR="00C678CA" w:rsidRPr="00056187" w:rsidRDefault="00481081" w:rsidP="00785E2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106</w:t>
            </w:r>
          </w:p>
        </w:tc>
      </w:tr>
      <w:tr w:rsidR="000221F8" w:rsidTr="00C678CA">
        <w:trPr>
          <w:trHeight w:hRule="exact" w:val="737"/>
        </w:trPr>
        <w:tc>
          <w:tcPr>
            <w:tcW w:w="7087" w:type="dxa"/>
            <w:vAlign w:val="center"/>
          </w:tcPr>
          <w:p w:rsidR="000221F8" w:rsidRPr="00056187" w:rsidRDefault="004A6CCA">
            <w:pPr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056187">
              <w:rPr>
                <w:rFonts w:ascii="Tahoma" w:hAnsi="Tahoma" w:cs="Tahoma"/>
                <w:sz w:val="21"/>
                <w:szCs w:val="21"/>
              </w:rPr>
              <w:t>P</w:t>
            </w:r>
            <w:r w:rsidR="00785E2E" w:rsidRPr="00056187">
              <w:rPr>
                <w:rFonts w:ascii="Tahoma" w:hAnsi="Tahoma" w:cs="Tahoma"/>
                <w:sz w:val="21"/>
                <w:szCs w:val="21"/>
              </w:rPr>
              <w:t>rogress score</w:t>
            </w:r>
          </w:p>
        </w:tc>
        <w:tc>
          <w:tcPr>
            <w:tcW w:w="1771" w:type="dxa"/>
            <w:shd w:val="clear" w:color="auto" w:fill="FFFFCC"/>
            <w:vAlign w:val="center"/>
          </w:tcPr>
          <w:p w:rsidR="000221F8" w:rsidRPr="00056187" w:rsidRDefault="0074475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+1.7</w:t>
            </w:r>
          </w:p>
        </w:tc>
        <w:tc>
          <w:tcPr>
            <w:tcW w:w="1772" w:type="dxa"/>
            <w:shd w:val="clear" w:color="auto" w:fill="FFFF99"/>
            <w:vAlign w:val="center"/>
          </w:tcPr>
          <w:p w:rsidR="000221F8" w:rsidRPr="00056187" w:rsidRDefault="0074475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+0.2</w:t>
            </w:r>
          </w:p>
        </w:tc>
        <w:tc>
          <w:tcPr>
            <w:tcW w:w="1772" w:type="dxa"/>
            <w:shd w:val="clear" w:color="auto" w:fill="FFFF66"/>
            <w:vAlign w:val="center"/>
          </w:tcPr>
          <w:p w:rsidR="000221F8" w:rsidRDefault="0074475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NOT</w:t>
            </w:r>
          </w:p>
          <w:p w:rsidR="0074475F" w:rsidRPr="00056187" w:rsidRDefault="0074475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APPLICABLE</w:t>
            </w:r>
            <w:bookmarkStart w:id="0" w:name="_GoBack"/>
            <w:bookmarkEnd w:id="0"/>
          </w:p>
        </w:tc>
        <w:tc>
          <w:tcPr>
            <w:tcW w:w="1772" w:type="dxa"/>
            <w:shd w:val="clear" w:color="auto" w:fill="CCFFFF"/>
            <w:vAlign w:val="center"/>
          </w:tcPr>
          <w:p w:rsidR="000221F8" w:rsidRPr="00056187" w:rsidRDefault="0074475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+2.0</w:t>
            </w:r>
          </w:p>
        </w:tc>
      </w:tr>
      <w:tr w:rsidR="00725535" w:rsidTr="00C678CA">
        <w:trPr>
          <w:trHeight w:hRule="exact" w:val="737"/>
        </w:trPr>
        <w:tc>
          <w:tcPr>
            <w:tcW w:w="7087" w:type="dxa"/>
            <w:vAlign w:val="center"/>
          </w:tcPr>
          <w:p w:rsidR="00725535" w:rsidRPr="00056187" w:rsidRDefault="00725535" w:rsidP="004A6CCA">
            <w:pPr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056187">
              <w:rPr>
                <w:rFonts w:ascii="Tahoma" w:hAnsi="Tahoma" w:cs="Tahoma"/>
                <w:sz w:val="21"/>
                <w:szCs w:val="21"/>
              </w:rPr>
              <w:t xml:space="preserve">Percentage of pupils </w:t>
            </w:r>
            <w:r w:rsidR="004A6CCA" w:rsidRPr="00056187">
              <w:rPr>
                <w:rFonts w:ascii="Tahoma" w:hAnsi="Tahoma" w:cs="Tahoma"/>
                <w:sz w:val="21"/>
                <w:szCs w:val="21"/>
              </w:rPr>
              <w:t>working at the expected standard</w:t>
            </w:r>
            <w:r w:rsidRPr="00056187">
              <w:rPr>
                <w:rFonts w:ascii="Tahoma" w:hAnsi="Tahoma" w:cs="Tahoma"/>
                <w:sz w:val="21"/>
                <w:szCs w:val="21"/>
              </w:rPr>
              <w:t xml:space="preserve"> or above in reading, writing and maths (combined)</w:t>
            </w:r>
          </w:p>
        </w:tc>
        <w:tc>
          <w:tcPr>
            <w:tcW w:w="7087" w:type="dxa"/>
            <w:gridSpan w:val="4"/>
            <w:shd w:val="clear" w:color="auto" w:fill="CCFFCC"/>
            <w:vAlign w:val="center"/>
          </w:tcPr>
          <w:p w:rsidR="00725535" w:rsidRPr="00056187" w:rsidRDefault="00F4379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72</w:t>
            </w:r>
            <w:r w:rsidR="00A90AB8">
              <w:rPr>
                <w:rFonts w:ascii="Tahoma" w:hAnsi="Tahoma" w:cs="Tahoma"/>
                <w:sz w:val="21"/>
                <w:szCs w:val="21"/>
              </w:rPr>
              <w:t>%</w:t>
            </w:r>
          </w:p>
        </w:tc>
      </w:tr>
      <w:tr w:rsidR="004D2CEF" w:rsidTr="00C678CA">
        <w:trPr>
          <w:trHeight w:hRule="exact" w:val="737"/>
        </w:trPr>
        <w:tc>
          <w:tcPr>
            <w:tcW w:w="7087" w:type="dxa"/>
            <w:vAlign w:val="center"/>
          </w:tcPr>
          <w:p w:rsidR="004D2CEF" w:rsidRPr="00056187" w:rsidRDefault="004D2CEF" w:rsidP="004D2CEF">
            <w:pPr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056187">
              <w:rPr>
                <w:rFonts w:ascii="Tahoma" w:hAnsi="Tahoma" w:cs="Tahoma"/>
                <w:sz w:val="21"/>
                <w:szCs w:val="21"/>
              </w:rPr>
              <w:t xml:space="preserve">Percentage of pupils working at </w:t>
            </w:r>
            <w:r>
              <w:rPr>
                <w:rFonts w:ascii="Tahoma" w:hAnsi="Tahoma" w:cs="Tahoma"/>
                <w:sz w:val="21"/>
                <w:szCs w:val="21"/>
              </w:rPr>
              <w:t>a higher standard</w:t>
            </w:r>
            <w:r w:rsidRPr="00056187">
              <w:rPr>
                <w:rFonts w:ascii="Tahoma" w:hAnsi="Tahoma" w:cs="Tahoma"/>
                <w:sz w:val="21"/>
                <w:szCs w:val="21"/>
              </w:rPr>
              <w:t xml:space="preserve"> in reading, writing and maths (combined)</w:t>
            </w:r>
          </w:p>
        </w:tc>
        <w:tc>
          <w:tcPr>
            <w:tcW w:w="7087" w:type="dxa"/>
            <w:gridSpan w:val="4"/>
            <w:shd w:val="clear" w:color="auto" w:fill="CCFFCC"/>
            <w:vAlign w:val="center"/>
          </w:tcPr>
          <w:p w:rsidR="004D2CEF" w:rsidRPr="00056187" w:rsidRDefault="00F4379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  <w:r w:rsidR="00A90AB8">
              <w:rPr>
                <w:rFonts w:ascii="Tahoma" w:hAnsi="Tahoma" w:cs="Tahoma"/>
                <w:sz w:val="21"/>
                <w:szCs w:val="21"/>
              </w:rPr>
              <w:t>%</w:t>
            </w:r>
          </w:p>
        </w:tc>
      </w:tr>
    </w:tbl>
    <w:p w:rsidR="000221F8" w:rsidRPr="00785E2E" w:rsidRDefault="000221F8" w:rsidP="00785E2E">
      <w:pPr>
        <w:jc w:val="both"/>
        <w:rPr>
          <w:rFonts w:ascii="Tahoma" w:hAnsi="Tahoma" w:cs="Tahoma"/>
          <w:sz w:val="2"/>
          <w:szCs w:val="2"/>
        </w:rPr>
      </w:pPr>
    </w:p>
    <w:sectPr w:rsidR="000221F8" w:rsidRPr="00785E2E" w:rsidSect="00785E2E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F8"/>
    <w:rsid w:val="00001BFF"/>
    <w:rsid w:val="000221F8"/>
    <w:rsid w:val="00056187"/>
    <w:rsid w:val="001B0905"/>
    <w:rsid w:val="001F5BEB"/>
    <w:rsid w:val="002B1BED"/>
    <w:rsid w:val="00481081"/>
    <w:rsid w:val="004A6CCA"/>
    <w:rsid w:val="004B3069"/>
    <w:rsid w:val="004B7653"/>
    <w:rsid w:val="004C78C6"/>
    <w:rsid w:val="004D2CEF"/>
    <w:rsid w:val="00575E22"/>
    <w:rsid w:val="005A0FC0"/>
    <w:rsid w:val="005F13A8"/>
    <w:rsid w:val="006D07A6"/>
    <w:rsid w:val="00725535"/>
    <w:rsid w:val="007374CF"/>
    <w:rsid w:val="0074475F"/>
    <w:rsid w:val="00785E2E"/>
    <w:rsid w:val="007B53B0"/>
    <w:rsid w:val="00850B0D"/>
    <w:rsid w:val="00860196"/>
    <w:rsid w:val="009403D1"/>
    <w:rsid w:val="009E22EE"/>
    <w:rsid w:val="009E5C01"/>
    <w:rsid w:val="00A06EC6"/>
    <w:rsid w:val="00A90AB8"/>
    <w:rsid w:val="00C678CA"/>
    <w:rsid w:val="00CC4A03"/>
    <w:rsid w:val="00D557E3"/>
    <w:rsid w:val="00E709C1"/>
    <w:rsid w:val="00F43796"/>
    <w:rsid w:val="00FB5FA7"/>
    <w:rsid w:val="00FB76FD"/>
    <w:rsid w:val="00F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A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A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Elliott</dc:creator>
  <cp:lastModifiedBy>Mary Maloney</cp:lastModifiedBy>
  <cp:revision>5</cp:revision>
  <cp:lastPrinted>2019-09-20T14:47:00Z</cp:lastPrinted>
  <dcterms:created xsi:type="dcterms:W3CDTF">2019-07-22T10:11:00Z</dcterms:created>
  <dcterms:modified xsi:type="dcterms:W3CDTF">2019-09-20T14:48:00Z</dcterms:modified>
</cp:coreProperties>
</file>